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CFA" w:rsidRDefault="00A22CFA">
      <w:pPr>
        <w:ind w:right="-810"/>
      </w:pPr>
      <w:bookmarkStart w:id="0" w:name="_GoBack"/>
      <w:bookmarkEnd w:id="0"/>
    </w:p>
    <w:tbl>
      <w:tblPr>
        <w:tblStyle w:val="a"/>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3960"/>
        <w:gridCol w:w="3060"/>
        <w:gridCol w:w="900"/>
        <w:gridCol w:w="2250"/>
      </w:tblGrid>
      <w:tr w:rsidR="00A22CFA">
        <w:trPr>
          <w:trHeight w:val="353"/>
        </w:trPr>
        <w:tc>
          <w:tcPr>
            <w:tcW w:w="8208" w:type="dxa"/>
            <w:gridSpan w:val="2"/>
            <w:vMerge w:val="restart"/>
            <w:tcBorders>
              <w:top w:val="nil"/>
              <w:left w:val="nil"/>
            </w:tcBorders>
            <w:shd w:val="clear" w:color="auto" w:fill="auto"/>
          </w:tcPr>
          <w:p w:rsidR="00A22CFA" w:rsidRDefault="004C0F4F">
            <w:pPr>
              <w:rPr>
                <w:rFonts w:ascii="Verdana" w:eastAsia="Verdana" w:hAnsi="Verdana" w:cs="Verdana"/>
                <w:sz w:val="20"/>
                <w:szCs w:val="20"/>
              </w:rPr>
            </w:pPr>
            <w:r>
              <w:rPr>
                <w:rFonts w:ascii="Verdana" w:eastAsia="Verdana" w:hAnsi="Verdana" w:cs="Verdana"/>
                <w:b/>
                <w:sz w:val="20"/>
                <w:szCs w:val="20"/>
              </w:rPr>
              <w:t>KRI Aquarian Trainer Academy</w:t>
            </w:r>
          </w:p>
          <w:p w:rsidR="00A22CFA" w:rsidRDefault="004C0F4F">
            <w:pPr>
              <w:rPr>
                <w:rFonts w:ascii="Verdana" w:eastAsia="Verdana" w:hAnsi="Verdana" w:cs="Verdana"/>
                <w:b/>
                <w:sz w:val="32"/>
                <w:szCs w:val="32"/>
              </w:rPr>
            </w:pPr>
            <w:r>
              <w:rPr>
                <w:rFonts w:ascii="Verdana" w:eastAsia="Verdana" w:hAnsi="Verdana" w:cs="Verdana"/>
                <w:b/>
                <w:sz w:val="32"/>
                <w:szCs w:val="32"/>
              </w:rPr>
              <w:t>Mentor in Training</w:t>
            </w:r>
          </w:p>
          <w:p w:rsidR="00A22CFA" w:rsidRDefault="00C34085">
            <w:pPr>
              <w:rPr>
                <w:rFonts w:ascii="Verdana" w:eastAsia="Verdana" w:hAnsi="Verdana" w:cs="Verdana"/>
                <w:sz w:val="32"/>
                <w:szCs w:val="32"/>
              </w:rPr>
            </w:pPr>
            <w:r>
              <w:rPr>
                <w:rFonts w:ascii="Verdana" w:eastAsia="Verdana" w:hAnsi="Verdana" w:cs="Verdana"/>
                <w:b/>
                <w:sz w:val="32"/>
                <w:szCs w:val="32"/>
              </w:rPr>
              <w:t>Individual Development Plan (</w:t>
            </w:r>
            <w:proofErr w:type="spellStart"/>
            <w:r>
              <w:rPr>
                <w:rFonts w:ascii="Verdana" w:eastAsia="Verdana" w:hAnsi="Verdana" w:cs="Verdana"/>
                <w:b/>
                <w:sz w:val="32"/>
                <w:szCs w:val="32"/>
              </w:rPr>
              <w:t>MnT</w:t>
            </w:r>
            <w:proofErr w:type="spellEnd"/>
            <w:r w:rsidR="004C0F4F">
              <w:rPr>
                <w:rFonts w:ascii="Verdana" w:eastAsia="Verdana" w:hAnsi="Verdana" w:cs="Verdana"/>
                <w:b/>
                <w:sz w:val="32"/>
                <w:szCs w:val="32"/>
              </w:rPr>
              <w:t xml:space="preserve"> IDP)</w:t>
            </w:r>
          </w:p>
          <w:p w:rsidR="00A22CFA" w:rsidRDefault="00A22CFA">
            <w:pPr>
              <w:rPr>
                <w:rFonts w:ascii="Arial" w:eastAsia="Arial" w:hAnsi="Arial" w:cs="Arial"/>
                <w:sz w:val="16"/>
                <w:szCs w:val="16"/>
              </w:rPr>
            </w:pPr>
          </w:p>
        </w:tc>
        <w:tc>
          <w:tcPr>
            <w:tcW w:w="6210" w:type="dxa"/>
            <w:gridSpan w:val="3"/>
            <w:shd w:val="clear" w:color="auto" w:fill="8C8C8C"/>
          </w:tcPr>
          <w:p w:rsidR="00A22CFA" w:rsidRDefault="004C0F4F">
            <w:pPr>
              <w:jc w:val="center"/>
              <w:rPr>
                <w:rFonts w:ascii="Arial" w:eastAsia="Arial" w:hAnsi="Arial" w:cs="Arial"/>
                <w:sz w:val="16"/>
                <w:szCs w:val="16"/>
              </w:rPr>
            </w:pPr>
            <w:r>
              <w:rPr>
                <w:rFonts w:ascii="Arial" w:eastAsia="Arial" w:hAnsi="Arial" w:cs="Arial"/>
                <w:b/>
                <w:sz w:val="22"/>
                <w:szCs w:val="22"/>
              </w:rPr>
              <w:t>Date of Plan</w:t>
            </w:r>
          </w:p>
        </w:tc>
      </w:tr>
      <w:tr w:rsidR="00A22CFA">
        <w:trPr>
          <w:trHeight w:val="405"/>
        </w:trPr>
        <w:tc>
          <w:tcPr>
            <w:tcW w:w="8208" w:type="dxa"/>
            <w:gridSpan w:val="2"/>
            <w:vMerge/>
            <w:tcBorders>
              <w:top w:val="nil"/>
              <w:left w:val="nil"/>
            </w:tcBorders>
            <w:shd w:val="clear" w:color="auto" w:fill="auto"/>
          </w:tcPr>
          <w:p w:rsidR="00A22CFA" w:rsidRDefault="00A22CFA">
            <w:pPr>
              <w:widowControl w:val="0"/>
              <w:pBdr>
                <w:top w:val="nil"/>
                <w:left w:val="nil"/>
                <w:bottom w:val="nil"/>
                <w:right w:val="nil"/>
                <w:between w:val="nil"/>
              </w:pBdr>
              <w:spacing w:line="276" w:lineRule="auto"/>
              <w:rPr>
                <w:rFonts w:ascii="Arial" w:eastAsia="Arial" w:hAnsi="Arial" w:cs="Arial"/>
                <w:sz w:val="16"/>
                <w:szCs w:val="16"/>
              </w:rPr>
            </w:pPr>
          </w:p>
        </w:tc>
        <w:tc>
          <w:tcPr>
            <w:tcW w:w="3060" w:type="dxa"/>
          </w:tcPr>
          <w:p w:rsidR="00A22CFA" w:rsidRDefault="004C0F4F">
            <w:pPr>
              <w:rPr>
                <w:rFonts w:ascii="Arial" w:eastAsia="Arial" w:hAnsi="Arial" w:cs="Arial"/>
                <w:sz w:val="16"/>
                <w:szCs w:val="16"/>
              </w:rPr>
            </w:pPr>
            <w:r>
              <w:rPr>
                <w:rFonts w:ascii="Arial" w:eastAsia="Arial" w:hAnsi="Arial" w:cs="Arial"/>
                <w:b/>
                <w:sz w:val="16"/>
                <w:szCs w:val="16"/>
              </w:rPr>
              <w:t>From:</w:t>
            </w:r>
          </w:p>
          <w:p w:rsidR="00A22CFA" w:rsidRDefault="00A22CFA">
            <w:pPr>
              <w:rPr>
                <w:rFonts w:ascii="Arial" w:eastAsia="Arial" w:hAnsi="Arial" w:cs="Arial"/>
              </w:rPr>
            </w:pPr>
          </w:p>
        </w:tc>
        <w:tc>
          <w:tcPr>
            <w:tcW w:w="3150" w:type="dxa"/>
            <w:gridSpan w:val="2"/>
          </w:tcPr>
          <w:p w:rsidR="00A22CFA" w:rsidRDefault="004C0F4F">
            <w:pPr>
              <w:rPr>
                <w:rFonts w:ascii="Arial" w:eastAsia="Arial" w:hAnsi="Arial" w:cs="Arial"/>
                <w:sz w:val="16"/>
                <w:szCs w:val="16"/>
              </w:rPr>
            </w:pPr>
            <w:r>
              <w:rPr>
                <w:rFonts w:ascii="Arial" w:eastAsia="Arial" w:hAnsi="Arial" w:cs="Arial"/>
                <w:b/>
                <w:sz w:val="16"/>
                <w:szCs w:val="16"/>
              </w:rPr>
              <w:t>To:</w:t>
            </w:r>
          </w:p>
        </w:tc>
      </w:tr>
      <w:tr w:rsidR="00A22CFA">
        <w:tc>
          <w:tcPr>
            <w:tcW w:w="4248" w:type="dxa"/>
          </w:tcPr>
          <w:p w:rsidR="00A22CFA" w:rsidRDefault="004C0F4F">
            <w:pPr>
              <w:rPr>
                <w:rFonts w:ascii="Arial" w:eastAsia="Arial" w:hAnsi="Arial" w:cs="Arial"/>
                <w:sz w:val="16"/>
                <w:szCs w:val="16"/>
              </w:rPr>
            </w:pPr>
            <w:proofErr w:type="spellStart"/>
            <w:r>
              <w:rPr>
                <w:rFonts w:ascii="Arial" w:eastAsia="Arial" w:hAnsi="Arial" w:cs="Arial"/>
                <w:b/>
                <w:sz w:val="16"/>
                <w:szCs w:val="16"/>
              </w:rPr>
              <w:t>MnT’s</w:t>
            </w:r>
            <w:proofErr w:type="spellEnd"/>
            <w:r>
              <w:rPr>
                <w:rFonts w:ascii="Arial" w:eastAsia="Arial" w:hAnsi="Arial" w:cs="Arial"/>
                <w:b/>
                <w:sz w:val="16"/>
                <w:szCs w:val="16"/>
              </w:rPr>
              <w:t xml:space="preserve"> Name:</w:t>
            </w:r>
          </w:p>
          <w:p w:rsidR="00A22CFA" w:rsidRDefault="00A22CFA">
            <w:pPr>
              <w:rPr>
                <w:rFonts w:ascii="Arial" w:eastAsia="Arial" w:hAnsi="Arial" w:cs="Arial"/>
              </w:rPr>
            </w:pPr>
          </w:p>
        </w:tc>
        <w:tc>
          <w:tcPr>
            <w:tcW w:w="3960" w:type="dxa"/>
          </w:tcPr>
          <w:p w:rsidR="00A22CFA" w:rsidRDefault="004C0F4F">
            <w:pPr>
              <w:rPr>
                <w:rFonts w:ascii="Arial" w:eastAsia="Arial" w:hAnsi="Arial" w:cs="Arial"/>
                <w:sz w:val="16"/>
                <w:szCs w:val="16"/>
              </w:rPr>
            </w:pPr>
            <w:r>
              <w:rPr>
                <w:rFonts w:ascii="Arial" w:eastAsia="Arial" w:hAnsi="Arial" w:cs="Arial"/>
                <w:b/>
                <w:sz w:val="16"/>
                <w:szCs w:val="16"/>
              </w:rPr>
              <w:t>City/Country</w:t>
            </w:r>
          </w:p>
          <w:p w:rsidR="00A22CFA" w:rsidRDefault="00A22CFA">
            <w:pPr>
              <w:rPr>
                <w:rFonts w:ascii="Arial" w:eastAsia="Arial" w:hAnsi="Arial" w:cs="Arial"/>
                <w:color w:val="0000CC"/>
              </w:rPr>
            </w:pPr>
          </w:p>
        </w:tc>
        <w:tc>
          <w:tcPr>
            <w:tcW w:w="6210" w:type="dxa"/>
            <w:gridSpan w:val="3"/>
          </w:tcPr>
          <w:p w:rsidR="00A22CFA" w:rsidRDefault="004C0F4F">
            <w:pPr>
              <w:rPr>
                <w:rFonts w:ascii="Arial" w:eastAsia="Arial" w:hAnsi="Arial" w:cs="Arial"/>
                <w:sz w:val="16"/>
                <w:szCs w:val="16"/>
              </w:rPr>
            </w:pPr>
            <w:proofErr w:type="spellStart"/>
            <w:r>
              <w:rPr>
                <w:rFonts w:ascii="Arial" w:eastAsia="Arial" w:hAnsi="Arial" w:cs="Arial"/>
                <w:b/>
                <w:sz w:val="16"/>
                <w:szCs w:val="16"/>
              </w:rPr>
              <w:t>MnT’s</w:t>
            </w:r>
            <w:proofErr w:type="spellEnd"/>
            <w:r>
              <w:rPr>
                <w:rFonts w:ascii="Arial" w:eastAsia="Arial" w:hAnsi="Arial" w:cs="Arial"/>
                <w:b/>
                <w:sz w:val="16"/>
                <w:szCs w:val="16"/>
              </w:rPr>
              <w:t xml:space="preserve"> Email Address:</w:t>
            </w:r>
          </w:p>
          <w:p w:rsidR="00A22CFA" w:rsidRDefault="004C0F4F">
            <w:pPr>
              <w:rPr>
                <w:rFonts w:ascii="Arial" w:eastAsia="Arial" w:hAnsi="Arial" w:cs="Arial"/>
                <w:sz w:val="16"/>
                <w:szCs w:val="16"/>
              </w:rPr>
            </w:pPr>
            <w:r>
              <w:rPr>
                <w:rFonts w:ascii="Arial" w:eastAsia="Arial" w:hAnsi="Arial" w:cs="Arial"/>
                <w:b/>
                <w:sz w:val="16"/>
                <w:szCs w:val="16"/>
              </w:rPr>
              <w:t xml:space="preserve">    </w:t>
            </w:r>
          </w:p>
          <w:p w:rsidR="00A22CFA" w:rsidRDefault="004C0F4F">
            <w:pPr>
              <w:rPr>
                <w:rFonts w:ascii="Arial" w:eastAsia="Arial" w:hAnsi="Arial" w:cs="Arial"/>
                <w:sz w:val="20"/>
                <w:szCs w:val="20"/>
              </w:rPr>
            </w:pPr>
            <w:r>
              <w:rPr>
                <w:rFonts w:ascii="Arial" w:eastAsia="Arial" w:hAnsi="Arial" w:cs="Arial"/>
                <w:b/>
                <w:sz w:val="20"/>
                <w:szCs w:val="20"/>
              </w:rPr>
              <w:t xml:space="preserve">                    </w:t>
            </w:r>
          </w:p>
        </w:tc>
      </w:tr>
      <w:tr w:rsidR="00A22CFA">
        <w:trPr>
          <w:trHeight w:val="488"/>
        </w:trPr>
        <w:tc>
          <w:tcPr>
            <w:tcW w:w="4248" w:type="dxa"/>
            <w:tcBorders>
              <w:bottom w:val="single" w:sz="4" w:space="0" w:color="000000"/>
            </w:tcBorders>
          </w:tcPr>
          <w:p w:rsidR="00A22CFA" w:rsidRDefault="004C0F4F">
            <w:pPr>
              <w:rPr>
                <w:rFonts w:ascii="Arial" w:eastAsia="Arial" w:hAnsi="Arial" w:cs="Arial"/>
                <w:sz w:val="16"/>
                <w:szCs w:val="16"/>
              </w:rPr>
            </w:pPr>
            <w:r>
              <w:rPr>
                <w:rFonts w:ascii="Arial" w:eastAsia="Arial" w:hAnsi="Arial" w:cs="Arial"/>
                <w:b/>
                <w:sz w:val="16"/>
                <w:szCs w:val="16"/>
              </w:rPr>
              <w:t>Mentoring Coach’s Name:</w:t>
            </w:r>
          </w:p>
          <w:p w:rsidR="00A22CFA" w:rsidRDefault="00A22CFA">
            <w:pPr>
              <w:rPr>
                <w:rFonts w:ascii="Arial" w:eastAsia="Arial" w:hAnsi="Arial" w:cs="Arial"/>
              </w:rPr>
            </w:pPr>
          </w:p>
        </w:tc>
        <w:tc>
          <w:tcPr>
            <w:tcW w:w="3960" w:type="dxa"/>
            <w:tcBorders>
              <w:bottom w:val="single" w:sz="4" w:space="0" w:color="000000"/>
            </w:tcBorders>
          </w:tcPr>
          <w:p w:rsidR="00A22CFA" w:rsidRDefault="004C0F4F">
            <w:pPr>
              <w:rPr>
                <w:rFonts w:ascii="Arial" w:eastAsia="Arial" w:hAnsi="Arial" w:cs="Arial"/>
                <w:sz w:val="16"/>
                <w:szCs w:val="16"/>
              </w:rPr>
            </w:pPr>
            <w:r>
              <w:rPr>
                <w:rFonts w:ascii="Arial" w:eastAsia="Arial" w:hAnsi="Arial" w:cs="Arial"/>
                <w:b/>
                <w:sz w:val="16"/>
                <w:szCs w:val="16"/>
              </w:rPr>
              <w:t>Mentoring Coach’s Email Address:</w:t>
            </w:r>
          </w:p>
        </w:tc>
        <w:tc>
          <w:tcPr>
            <w:tcW w:w="6210" w:type="dxa"/>
            <w:gridSpan w:val="3"/>
            <w:tcBorders>
              <w:bottom w:val="single" w:sz="4" w:space="0" w:color="000000"/>
            </w:tcBorders>
          </w:tcPr>
          <w:p w:rsidR="00A22CFA" w:rsidRDefault="00A22CFA">
            <w:pPr>
              <w:rPr>
                <w:rFonts w:ascii="Arial" w:eastAsia="Arial" w:hAnsi="Arial" w:cs="Arial"/>
                <w:sz w:val="16"/>
                <w:szCs w:val="16"/>
              </w:rPr>
            </w:pPr>
          </w:p>
          <w:p w:rsidR="00A22CFA" w:rsidRDefault="004C0F4F">
            <w:pPr>
              <w:rPr>
                <w:rFonts w:ascii="Arial" w:eastAsia="Arial" w:hAnsi="Arial" w:cs="Arial"/>
                <w:sz w:val="20"/>
                <w:szCs w:val="20"/>
              </w:rPr>
            </w:pPr>
            <w:r>
              <w:rPr>
                <w:rFonts w:ascii="Arial" w:eastAsia="Arial" w:hAnsi="Arial" w:cs="Arial"/>
                <w:b/>
                <w:sz w:val="20"/>
                <w:szCs w:val="20"/>
              </w:rPr>
              <w:t xml:space="preserve">        ☐   Plan discussed with Coach  </w:t>
            </w:r>
            <w:r>
              <w:rPr>
                <w:rFonts w:ascii="Arial" w:eastAsia="Arial" w:hAnsi="Arial" w:cs="Arial"/>
                <w:b/>
                <w:sz w:val="20"/>
                <w:szCs w:val="20"/>
              </w:rPr>
              <w:br/>
              <w:t xml:space="preserve"> </w:t>
            </w:r>
          </w:p>
          <w:p w:rsidR="00A22CFA" w:rsidRDefault="00A22CFA">
            <w:pPr>
              <w:rPr>
                <w:rFonts w:ascii="Arial" w:eastAsia="Arial" w:hAnsi="Arial" w:cs="Arial"/>
                <w:sz w:val="16"/>
                <w:szCs w:val="16"/>
              </w:rPr>
            </w:pPr>
          </w:p>
        </w:tc>
      </w:tr>
      <w:tr w:rsidR="00A22CFA">
        <w:trPr>
          <w:trHeight w:val="218"/>
        </w:trPr>
        <w:tc>
          <w:tcPr>
            <w:tcW w:w="4248" w:type="dxa"/>
            <w:tcBorders>
              <w:bottom w:val="single" w:sz="4" w:space="0" w:color="000000"/>
            </w:tcBorders>
          </w:tcPr>
          <w:p w:rsidR="00A22CFA" w:rsidRDefault="00A22CFA">
            <w:pPr>
              <w:rPr>
                <w:rFonts w:ascii="Arial" w:eastAsia="Arial" w:hAnsi="Arial" w:cs="Arial"/>
                <w:sz w:val="16"/>
                <w:szCs w:val="16"/>
              </w:rPr>
            </w:pPr>
          </w:p>
        </w:tc>
        <w:tc>
          <w:tcPr>
            <w:tcW w:w="3960" w:type="dxa"/>
            <w:tcBorders>
              <w:bottom w:val="single" w:sz="4" w:space="0" w:color="000000"/>
            </w:tcBorders>
          </w:tcPr>
          <w:p w:rsidR="00A22CFA" w:rsidRDefault="00A22CFA">
            <w:pPr>
              <w:rPr>
                <w:rFonts w:ascii="Arial" w:eastAsia="Arial" w:hAnsi="Arial" w:cs="Arial"/>
                <w:sz w:val="16"/>
                <w:szCs w:val="16"/>
              </w:rPr>
            </w:pPr>
          </w:p>
        </w:tc>
        <w:tc>
          <w:tcPr>
            <w:tcW w:w="3960" w:type="dxa"/>
            <w:gridSpan w:val="2"/>
            <w:tcBorders>
              <w:bottom w:val="single" w:sz="4" w:space="0" w:color="000000"/>
            </w:tcBorders>
          </w:tcPr>
          <w:p w:rsidR="00A22CFA" w:rsidRDefault="00A22CFA">
            <w:pPr>
              <w:rPr>
                <w:rFonts w:ascii="Arial" w:eastAsia="Arial" w:hAnsi="Arial" w:cs="Arial"/>
                <w:sz w:val="16"/>
                <w:szCs w:val="16"/>
              </w:rPr>
            </w:pPr>
          </w:p>
        </w:tc>
        <w:tc>
          <w:tcPr>
            <w:tcW w:w="2250" w:type="dxa"/>
            <w:tcBorders>
              <w:bottom w:val="single" w:sz="4" w:space="0" w:color="000000"/>
            </w:tcBorders>
          </w:tcPr>
          <w:p w:rsidR="00A22CFA" w:rsidRDefault="00A22CFA">
            <w:pPr>
              <w:ind w:right="1320"/>
              <w:rPr>
                <w:rFonts w:ascii="Arial" w:eastAsia="Arial" w:hAnsi="Arial" w:cs="Arial"/>
                <w:sz w:val="16"/>
                <w:szCs w:val="16"/>
              </w:rPr>
            </w:pPr>
          </w:p>
        </w:tc>
      </w:tr>
      <w:tr w:rsidR="00A22CFA">
        <w:trPr>
          <w:trHeight w:val="380"/>
        </w:trPr>
        <w:tc>
          <w:tcPr>
            <w:tcW w:w="14418" w:type="dxa"/>
            <w:gridSpan w:val="5"/>
            <w:tcBorders>
              <w:bottom w:val="single" w:sz="4" w:space="0" w:color="000000"/>
            </w:tcBorders>
            <w:shd w:val="clear" w:color="auto" w:fill="FF6600"/>
          </w:tcPr>
          <w:p w:rsidR="00A22CFA" w:rsidRDefault="004C0F4F">
            <w:pPr>
              <w:jc w:val="center"/>
              <w:rPr>
                <w:rFonts w:ascii="Arial" w:eastAsia="Arial" w:hAnsi="Arial" w:cs="Arial"/>
                <w:sz w:val="32"/>
                <w:szCs w:val="32"/>
              </w:rPr>
            </w:pPr>
            <w:r>
              <w:rPr>
                <w:rFonts w:ascii="Arial" w:eastAsia="Arial" w:hAnsi="Arial" w:cs="Arial"/>
                <w:sz w:val="32"/>
                <w:szCs w:val="32"/>
              </w:rPr>
              <w:t>Competencies</w:t>
            </w:r>
          </w:p>
        </w:tc>
      </w:tr>
    </w:tbl>
    <w:p w:rsidR="00A22CFA" w:rsidRDefault="00A22CFA"/>
    <w:tbl>
      <w:tblPr>
        <w:tblStyle w:val="a0"/>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5"/>
        <w:gridCol w:w="4805"/>
        <w:gridCol w:w="4805"/>
      </w:tblGrid>
      <w:tr w:rsidR="00A22CFA">
        <w:tc>
          <w:tcPr>
            <w:tcW w:w="4805" w:type="dxa"/>
            <w:tcBorders>
              <w:bottom w:val="single" w:sz="4" w:space="0" w:color="000000"/>
            </w:tcBorders>
            <w:shd w:val="clear" w:color="auto" w:fill="CCFF66"/>
          </w:tcPr>
          <w:p w:rsidR="00A22CFA" w:rsidRDefault="004C0F4F">
            <w:pPr>
              <w:jc w:val="center"/>
              <w:rPr>
                <w:rFonts w:ascii="Arial" w:eastAsia="Arial" w:hAnsi="Arial" w:cs="Arial"/>
              </w:rPr>
            </w:pPr>
            <w:r>
              <w:rPr>
                <w:rFonts w:ascii="Arial" w:eastAsia="Arial" w:hAnsi="Arial" w:cs="Arial"/>
                <w:b/>
              </w:rPr>
              <w:t xml:space="preserve">WHAT Competencies are you developing? (refer to the numbers on the </w:t>
            </w:r>
            <w:proofErr w:type="spellStart"/>
            <w:r>
              <w:rPr>
                <w:rFonts w:ascii="Arial" w:eastAsia="Arial" w:hAnsi="Arial" w:cs="Arial"/>
                <w:b/>
              </w:rPr>
              <w:t>MnT</w:t>
            </w:r>
            <w:proofErr w:type="spellEnd"/>
            <w:r>
              <w:rPr>
                <w:rFonts w:ascii="Arial" w:eastAsia="Arial" w:hAnsi="Arial" w:cs="Arial"/>
                <w:b/>
              </w:rPr>
              <w:t xml:space="preserve"> Competency Evaluation Form)</w:t>
            </w:r>
          </w:p>
        </w:tc>
        <w:tc>
          <w:tcPr>
            <w:tcW w:w="4805" w:type="dxa"/>
            <w:tcBorders>
              <w:bottom w:val="single" w:sz="4" w:space="0" w:color="000000"/>
            </w:tcBorders>
            <w:shd w:val="clear" w:color="auto" w:fill="CCFF66"/>
          </w:tcPr>
          <w:p w:rsidR="00A22CFA" w:rsidRDefault="004C0F4F">
            <w:pPr>
              <w:jc w:val="center"/>
              <w:rPr>
                <w:rFonts w:ascii="Arial" w:eastAsia="Arial" w:hAnsi="Arial" w:cs="Arial"/>
              </w:rPr>
            </w:pPr>
            <w:r>
              <w:rPr>
                <w:rFonts w:ascii="Arial" w:eastAsia="Arial" w:hAnsi="Arial" w:cs="Arial"/>
                <w:b/>
              </w:rPr>
              <w:t>HOW will you DEVELOP each Competency?</w:t>
            </w:r>
          </w:p>
          <w:p w:rsidR="00A22CFA" w:rsidRDefault="004C0F4F">
            <w:pPr>
              <w:jc w:val="center"/>
              <w:rPr>
                <w:rFonts w:ascii="Arial" w:eastAsia="Arial" w:hAnsi="Arial" w:cs="Arial"/>
              </w:rPr>
            </w:pPr>
            <w:r>
              <w:rPr>
                <w:rFonts w:ascii="Arial" w:eastAsia="Arial" w:hAnsi="Arial" w:cs="Arial"/>
                <w:b/>
              </w:rPr>
              <w:t>(Include specific actions)</w:t>
            </w:r>
          </w:p>
        </w:tc>
        <w:tc>
          <w:tcPr>
            <w:tcW w:w="4805" w:type="dxa"/>
            <w:tcBorders>
              <w:bottom w:val="single" w:sz="4" w:space="0" w:color="000000"/>
            </w:tcBorders>
            <w:shd w:val="clear" w:color="auto" w:fill="CCFF66"/>
          </w:tcPr>
          <w:p w:rsidR="00A22CFA" w:rsidRDefault="004C0F4F">
            <w:pPr>
              <w:jc w:val="center"/>
              <w:rPr>
                <w:rFonts w:ascii="Arial" w:eastAsia="Arial" w:hAnsi="Arial" w:cs="Arial"/>
              </w:rPr>
            </w:pPr>
            <w:r>
              <w:rPr>
                <w:rFonts w:ascii="Arial" w:eastAsia="Arial" w:hAnsi="Arial" w:cs="Arial"/>
                <w:b/>
              </w:rPr>
              <w:t>HOW will you DEMONSTRATE that you Embody each competency</w:t>
            </w:r>
          </w:p>
          <w:p w:rsidR="00A22CFA" w:rsidRDefault="00A22CFA">
            <w:pPr>
              <w:jc w:val="center"/>
              <w:rPr>
                <w:rFonts w:ascii="Arial" w:eastAsia="Arial" w:hAnsi="Arial" w:cs="Arial"/>
              </w:rPr>
            </w:pPr>
          </w:p>
        </w:tc>
      </w:tr>
      <w:tr w:rsidR="00A22CFA">
        <w:trPr>
          <w:trHeight w:val="1673"/>
        </w:trPr>
        <w:tc>
          <w:tcPr>
            <w:tcW w:w="4805" w:type="dxa"/>
            <w:tcBorders>
              <w:bottom w:val="single" w:sz="4" w:space="0" w:color="000000"/>
            </w:tcBorders>
          </w:tcPr>
          <w:p w:rsidR="00A22CFA" w:rsidRDefault="00A22CFA">
            <w:pPr>
              <w:rPr>
                <w:rFonts w:ascii="Arial" w:eastAsia="Arial" w:hAnsi="Arial" w:cs="Arial"/>
                <w:sz w:val="20"/>
                <w:szCs w:val="20"/>
              </w:rPr>
            </w:pPr>
          </w:p>
          <w:p w:rsidR="00A22CFA" w:rsidRDefault="00A22CFA">
            <w:pPr>
              <w:rPr>
                <w:rFonts w:ascii="Arial" w:eastAsia="Arial" w:hAnsi="Arial" w:cs="Arial"/>
                <w:sz w:val="20"/>
                <w:szCs w:val="20"/>
              </w:rPr>
            </w:pPr>
          </w:p>
        </w:tc>
        <w:tc>
          <w:tcPr>
            <w:tcW w:w="4805" w:type="dxa"/>
            <w:tcBorders>
              <w:bottom w:val="single" w:sz="4" w:space="0" w:color="000000"/>
            </w:tcBorders>
          </w:tcPr>
          <w:p w:rsidR="00A22CFA" w:rsidRDefault="00A22CFA">
            <w:pPr>
              <w:rPr>
                <w:rFonts w:ascii="Arial" w:eastAsia="Arial" w:hAnsi="Arial" w:cs="Arial"/>
                <w:sz w:val="20"/>
                <w:szCs w:val="20"/>
              </w:rPr>
            </w:pPr>
          </w:p>
        </w:tc>
        <w:tc>
          <w:tcPr>
            <w:tcW w:w="4805" w:type="dxa"/>
            <w:tcBorders>
              <w:bottom w:val="single" w:sz="4" w:space="0" w:color="000000"/>
            </w:tcBorders>
          </w:tcPr>
          <w:p w:rsidR="00A22CFA" w:rsidRDefault="00A22CFA">
            <w:pPr>
              <w:rPr>
                <w:rFonts w:ascii="Arial" w:eastAsia="Arial" w:hAnsi="Arial" w:cs="Arial"/>
                <w:sz w:val="20"/>
                <w:szCs w:val="20"/>
              </w:rPr>
            </w:pPr>
          </w:p>
        </w:tc>
      </w:tr>
    </w:tbl>
    <w:p w:rsidR="00A22CFA" w:rsidRDefault="00A22CFA">
      <w:pPr>
        <w:jc w:val="center"/>
        <w:rPr>
          <w:rFonts w:ascii="Calibri" w:eastAsia="Calibri" w:hAnsi="Calibri" w:cs="Calibri"/>
          <w:sz w:val="32"/>
          <w:szCs w:val="32"/>
        </w:rPr>
      </w:pPr>
    </w:p>
    <w:p w:rsidR="00A22CFA" w:rsidRDefault="004C0F4F">
      <w:pPr>
        <w:rPr>
          <w:rFonts w:ascii="Calibri" w:eastAsia="Calibri" w:hAnsi="Calibri" w:cs="Calibri"/>
          <w:sz w:val="28"/>
          <w:szCs w:val="28"/>
        </w:rPr>
      </w:pPr>
      <w:r>
        <w:rPr>
          <w:rFonts w:ascii="Calibri" w:eastAsia="Calibri" w:hAnsi="Calibri" w:cs="Calibri"/>
          <w:b/>
          <w:sz w:val="32"/>
          <w:szCs w:val="32"/>
        </w:rPr>
        <w:t>INSTRUCTIONS</w:t>
      </w:r>
    </w:p>
    <w:p w:rsidR="00A22CFA" w:rsidRDefault="00A22CFA">
      <w:pPr>
        <w:rPr>
          <w:rFonts w:ascii="Calibri" w:eastAsia="Calibri" w:hAnsi="Calibri" w:cs="Calibri"/>
          <w:sz w:val="28"/>
          <w:szCs w:val="28"/>
        </w:rPr>
      </w:pPr>
    </w:p>
    <w:p w:rsidR="00A22CFA" w:rsidRDefault="004C0F4F">
      <w:pPr>
        <w:rPr>
          <w:rFonts w:ascii="Calibri" w:eastAsia="Calibri" w:hAnsi="Calibri" w:cs="Calibri"/>
        </w:rPr>
      </w:pPr>
      <w:r>
        <w:rPr>
          <w:rFonts w:ascii="Calibri" w:eastAsia="Calibri" w:hAnsi="Calibri" w:cs="Calibri"/>
          <w:b/>
          <w:sz w:val="28"/>
          <w:szCs w:val="28"/>
        </w:rPr>
        <w:t xml:space="preserve">Purpose: </w:t>
      </w:r>
      <w:r>
        <w:rPr>
          <w:rFonts w:ascii="Calibri" w:eastAsia="Calibri" w:hAnsi="Calibri" w:cs="Calibri"/>
        </w:rPr>
        <w:t>To create an annual plan that identifies areas for development and how to develop and demonstrate each competency. Each individual is unique and how they develop their skills is up to the Mentor in Training (</w:t>
      </w:r>
      <w:proofErr w:type="spellStart"/>
      <w:r>
        <w:rPr>
          <w:rFonts w:ascii="Calibri" w:eastAsia="Calibri" w:hAnsi="Calibri" w:cs="Calibri"/>
        </w:rPr>
        <w:t>MnT</w:t>
      </w:r>
      <w:proofErr w:type="spellEnd"/>
      <w:r>
        <w:rPr>
          <w:rFonts w:ascii="Calibri" w:eastAsia="Calibri" w:hAnsi="Calibri" w:cs="Calibri"/>
        </w:rPr>
        <w:t>) and their Mentoring Coach</w:t>
      </w:r>
      <w:r w:rsidR="00C34085">
        <w:rPr>
          <w:rFonts w:ascii="Calibri" w:eastAsia="Calibri" w:hAnsi="Calibri" w:cs="Calibri"/>
        </w:rPr>
        <w:t xml:space="preserve"> </w:t>
      </w:r>
      <w:r>
        <w:rPr>
          <w:rFonts w:ascii="Calibri" w:eastAsia="Calibri" w:hAnsi="Calibri" w:cs="Calibri"/>
        </w:rPr>
        <w:t xml:space="preserve">(MC).  </w:t>
      </w:r>
    </w:p>
    <w:p w:rsidR="00A22CFA" w:rsidRDefault="00A22CFA">
      <w:pPr>
        <w:rPr>
          <w:rFonts w:ascii="Calibri" w:eastAsia="Calibri" w:hAnsi="Calibri" w:cs="Calibri"/>
          <w:sz w:val="28"/>
          <w:szCs w:val="28"/>
        </w:rPr>
      </w:pPr>
    </w:p>
    <w:p w:rsidR="00A22CFA" w:rsidRDefault="004C0F4F">
      <w:pPr>
        <w:rPr>
          <w:rFonts w:ascii="Calibri" w:eastAsia="Calibri" w:hAnsi="Calibri" w:cs="Calibri"/>
          <w:sz w:val="28"/>
          <w:szCs w:val="28"/>
        </w:rPr>
      </w:pPr>
      <w:r>
        <w:rPr>
          <w:rFonts w:ascii="Calibri" w:eastAsia="Calibri" w:hAnsi="Calibri" w:cs="Calibri"/>
          <w:b/>
          <w:sz w:val="28"/>
          <w:szCs w:val="28"/>
        </w:rPr>
        <w:t xml:space="preserve">Ideas for Development Strategies </w:t>
      </w:r>
    </w:p>
    <w:p w:rsidR="00A22CFA" w:rsidRDefault="004C0F4F">
      <w:pPr>
        <w:numPr>
          <w:ilvl w:val="0"/>
          <w:numId w:val="2"/>
        </w:numPr>
        <w:rPr>
          <w:rFonts w:ascii="Calibri" w:eastAsia="Calibri" w:hAnsi="Calibri" w:cs="Calibri"/>
          <w:sz w:val="28"/>
          <w:szCs w:val="28"/>
        </w:rPr>
      </w:pPr>
      <w:r>
        <w:rPr>
          <w:rFonts w:ascii="Calibri" w:eastAsia="Calibri" w:hAnsi="Calibri" w:cs="Calibri"/>
        </w:rPr>
        <w:t>Participate in ELearning workshops and courses.</w:t>
      </w:r>
    </w:p>
    <w:p w:rsidR="00A22CFA" w:rsidRDefault="004C0F4F">
      <w:pPr>
        <w:numPr>
          <w:ilvl w:val="0"/>
          <w:numId w:val="2"/>
        </w:numPr>
        <w:rPr>
          <w:rFonts w:ascii="Calibri" w:eastAsia="Calibri" w:hAnsi="Calibri" w:cs="Calibri"/>
          <w:sz w:val="28"/>
          <w:szCs w:val="28"/>
        </w:rPr>
      </w:pPr>
      <w:r>
        <w:rPr>
          <w:rFonts w:ascii="Calibri" w:eastAsia="Calibri" w:hAnsi="Calibri" w:cs="Calibri"/>
        </w:rPr>
        <w:t>Participate in training sessions for Trainers in Training</w:t>
      </w:r>
      <w:r w:rsidR="00C34085">
        <w:rPr>
          <w:rFonts w:ascii="Calibri" w:eastAsia="Calibri" w:hAnsi="Calibri" w:cs="Calibri"/>
        </w:rPr>
        <w:t xml:space="preserve"> </w:t>
      </w:r>
      <w:r>
        <w:rPr>
          <w:rFonts w:ascii="Calibri" w:eastAsia="Calibri" w:hAnsi="Calibri" w:cs="Calibri"/>
        </w:rPr>
        <w:t>(</w:t>
      </w:r>
      <w:proofErr w:type="spellStart"/>
      <w:proofErr w:type="gramStart"/>
      <w:r>
        <w:rPr>
          <w:rFonts w:ascii="Calibri" w:eastAsia="Calibri" w:hAnsi="Calibri" w:cs="Calibri"/>
        </w:rPr>
        <w:t>TnT</w:t>
      </w:r>
      <w:r w:rsidR="00772484">
        <w:rPr>
          <w:rFonts w:ascii="Calibri" w:eastAsia="Calibri" w:hAnsi="Calibri" w:cs="Calibri"/>
        </w:rPr>
        <w:t>s</w:t>
      </w:r>
      <w:proofErr w:type="spellEnd"/>
      <w:proofErr w:type="gramEnd"/>
      <w:r>
        <w:rPr>
          <w:rFonts w:ascii="Calibri" w:eastAsia="Calibri" w:hAnsi="Calibri" w:cs="Calibri"/>
        </w:rPr>
        <w:t>), if this is available in your school or training team.</w:t>
      </w:r>
    </w:p>
    <w:p w:rsidR="00A22CFA" w:rsidRDefault="004C0F4F">
      <w:pPr>
        <w:numPr>
          <w:ilvl w:val="0"/>
          <w:numId w:val="2"/>
        </w:numPr>
        <w:rPr>
          <w:rFonts w:ascii="Calibri" w:eastAsia="Calibri" w:hAnsi="Calibri" w:cs="Calibri"/>
          <w:sz w:val="28"/>
          <w:szCs w:val="28"/>
        </w:rPr>
      </w:pPr>
      <w:r>
        <w:rPr>
          <w:rFonts w:ascii="Calibri" w:eastAsia="Calibri" w:hAnsi="Calibri" w:cs="Calibri"/>
        </w:rPr>
        <w:t>Research and study other resources on mentoring and coaching skills.</w:t>
      </w:r>
    </w:p>
    <w:p w:rsidR="00A22CFA" w:rsidRDefault="004C0F4F">
      <w:pPr>
        <w:numPr>
          <w:ilvl w:val="0"/>
          <w:numId w:val="2"/>
        </w:numPr>
        <w:rPr>
          <w:rFonts w:ascii="Calibri" w:eastAsia="Calibri" w:hAnsi="Calibri" w:cs="Calibri"/>
          <w:sz w:val="28"/>
          <w:szCs w:val="28"/>
        </w:rPr>
      </w:pPr>
      <w:r>
        <w:rPr>
          <w:rFonts w:ascii="Calibri" w:eastAsia="Calibri" w:hAnsi="Calibri" w:cs="Calibri"/>
        </w:rPr>
        <w:t>Prepare and present a case study for Peer Review.</w:t>
      </w:r>
    </w:p>
    <w:p w:rsidR="00A22CFA" w:rsidRDefault="004C0F4F">
      <w:pPr>
        <w:numPr>
          <w:ilvl w:val="0"/>
          <w:numId w:val="2"/>
        </w:numPr>
        <w:rPr>
          <w:rFonts w:ascii="Calibri" w:eastAsia="Calibri" w:hAnsi="Calibri" w:cs="Calibri"/>
          <w:sz w:val="28"/>
          <w:szCs w:val="28"/>
        </w:rPr>
      </w:pPr>
      <w:r>
        <w:rPr>
          <w:rFonts w:ascii="Calibri" w:eastAsia="Calibri" w:hAnsi="Calibri" w:cs="Calibri"/>
        </w:rPr>
        <w:t>Discuss cases and challenges with MC.</w:t>
      </w:r>
    </w:p>
    <w:p w:rsidR="00A22CFA" w:rsidRDefault="004C0F4F">
      <w:pPr>
        <w:numPr>
          <w:ilvl w:val="0"/>
          <w:numId w:val="2"/>
        </w:numPr>
        <w:rPr>
          <w:rFonts w:ascii="Calibri" w:eastAsia="Calibri" w:hAnsi="Calibri" w:cs="Calibri"/>
          <w:sz w:val="28"/>
          <w:szCs w:val="28"/>
        </w:rPr>
      </w:pPr>
      <w:r>
        <w:rPr>
          <w:rFonts w:ascii="Calibri" w:eastAsia="Calibri" w:hAnsi="Calibri" w:cs="Calibri"/>
        </w:rPr>
        <w:t xml:space="preserve">Observe Mentors formally and informally mentor </w:t>
      </w:r>
      <w:proofErr w:type="spellStart"/>
      <w:proofErr w:type="gramStart"/>
      <w:r>
        <w:rPr>
          <w:rFonts w:ascii="Calibri" w:eastAsia="Calibri" w:hAnsi="Calibri" w:cs="Calibri"/>
        </w:rPr>
        <w:t>TnTs</w:t>
      </w:r>
      <w:proofErr w:type="spellEnd"/>
      <w:proofErr w:type="gramEnd"/>
      <w:r>
        <w:rPr>
          <w:rFonts w:ascii="Calibri" w:eastAsia="Calibri" w:hAnsi="Calibri" w:cs="Calibri"/>
        </w:rPr>
        <w:t xml:space="preserve"> in Trainings.</w:t>
      </w:r>
    </w:p>
    <w:p w:rsidR="00A22CFA" w:rsidRDefault="00A22CFA">
      <w:pPr>
        <w:rPr>
          <w:rFonts w:ascii="Calibri" w:eastAsia="Calibri" w:hAnsi="Calibri" w:cs="Calibri"/>
          <w:b/>
          <w:sz w:val="28"/>
          <w:szCs w:val="28"/>
        </w:rPr>
      </w:pPr>
    </w:p>
    <w:p w:rsidR="00A22CFA" w:rsidRDefault="00A22CFA">
      <w:pPr>
        <w:rPr>
          <w:rFonts w:ascii="Calibri" w:eastAsia="Calibri" w:hAnsi="Calibri" w:cs="Calibri"/>
          <w:b/>
          <w:sz w:val="28"/>
          <w:szCs w:val="28"/>
        </w:rPr>
      </w:pPr>
    </w:p>
    <w:p w:rsidR="00A22CFA" w:rsidRDefault="004C0F4F">
      <w:pPr>
        <w:rPr>
          <w:rFonts w:ascii="Calibri" w:eastAsia="Calibri" w:hAnsi="Calibri" w:cs="Calibri"/>
          <w:sz w:val="28"/>
          <w:szCs w:val="28"/>
        </w:rPr>
      </w:pPr>
      <w:r>
        <w:rPr>
          <w:rFonts w:ascii="Calibri" w:eastAsia="Calibri" w:hAnsi="Calibri" w:cs="Calibri"/>
          <w:b/>
          <w:sz w:val="28"/>
          <w:szCs w:val="28"/>
        </w:rPr>
        <w:t>How to Complete and Use the Individual Development Plan:</w:t>
      </w:r>
    </w:p>
    <w:p w:rsidR="00A22CFA" w:rsidRDefault="00A22CFA">
      <w:pPr>
        <w:rPr>
          <w:rFonts w:ascii="Calibri" w:eastAsia="Calibri" w:hAnsi="Calibri" w:cs="Calibri"/>
        </w:rPr>
      </w:pPr>
    </w:p>
    <w:p w:rsidR="00A22CFA" w:rsidRDefault="004C0F4F">
      <w:pPr>
        <w:numPr>
          <w:ilvl w:val="0"/>
          <w:numId w:val="1"/>
        </w:numPr>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MnT</w:t>
      </w:r>
      <w:proofErr w:type="spellEnd"/>
      <w:r>
        <w:rPr>
          <w:rFonts w:ascii="Calibri" w:eastAsia="Calibri" w:hAnsi="Calibri" w:cs="Calibri"/>
        </w:rPr>
        <w:t xml:space="preserve"> together with their MC identifies which competencies the </w:t>
      </w:r>
      <w:proofErr w:type="spellStart"/>
      <w:r>
        <w:rPr>
          <w:rFonts w:ascii="Calibri" w:eastAsia="Calibri" w:hAnsi="Calibri" w:cs="Calibri"/>
        </w:rPr>
        <w:t>MnT</w:t>
      </w:r>
      <w:proofErr w:type="spellEnd"/>
      <w:r>
        <w:rPr>
          <w:rFonts w:ascii="Calibri" w:eastAsia="Calibri" w:hAnsi="Calibri" w:cs="Calibri"/>
        </w:rPr>
        <w:t xml:space="preserve"> will develop and strengthen based on the completed </w:t>
      </w:r>
      <w:proofErr w:type="spellStart"/>
      <w:r>
        <w:rPr>
          <w:rFonts w:ascii="Calibri" w:eastAsia="Calibri" w:hAnsi="Calibri" w:cs="Calibri"/>
        </w:rPr>
        <w:t>MnT</w:t>
      </w:r>
      <w:proofErr w:type="spellEnd"/>
      <w:r>
        <w:rPr>
          <w:rFonts w:ascii="Calibri" w:eastAsia="Calibri" w:hAnsi="Calibri" w:cs="Calibri"/>
        </w:rPr>
        <w:t xml:space="preserve"> Competency Form. They discuss and decide how the </w:t>
      </w:r>
      <w:proofErr w:type="spellStart"/>
      <w:r>
        <w:rPr>
          <w:rFonts w:ascii="Calibri" w:eastAsia="Calibri" w:hAnsi="Calibri" w:cs="Calibri"/>
        </w:rPr>
        <w:t>MnT</w:t>
      </w:r>
      <w:proofErr w:type="spellEnd"/>
      <w:r>
        <w:rPr>
          <w:rFonts w:ascii="Calibri" w:eastAsia="Calibri" w:hAnsi="Calibri" w:cs="Calibri"/>
        </w:rPr>
        <w:t xml:space="preserve"> will develop and embody these competencies. </w:t>
      </w:r>
    </w:p>
    <w:p w:rsidR="00772484" w:rsidRDefault="00772484" w:rsidP="00772484">
      <w:pPr>
        <w:ind w:left="360"/>
        <w:rPr>
          <w:rFonts w:ascii="Calibri" w:eastAsia="Calibri" w:hAnsi="Calibri" w:cs="Calibri"/>
        </w:rPr>
      </w:pPr>
    </w:p>
    <w:p w:rsidR="00A22CFA" w:rsidRDefault="004C0F4F">
      <w:pPr>
        <w:numPr>
          <w:ilvl w:val="0"/>
          <w:numId w:val="1"/>
        </w:numPr>
        <w:rPr>
          <w:rFonts w:ascii="Calibri" w:eastAsia="Calibri" w:hAnsi="Calibri" w:cs="Calibri"/>
        </w:rPr>
      </w:pPr>
      <w:r>
        <w:rPr>
          <w:rFonts w:ascii="Calibri" w:eastAsia="Calibri" w:hAnsi="Calibri" w:cs="Calibri"/>
        </w:rPr>
        <w:t xml:space="preserve">At the end of the stated period, the </w:t>
      </w:r>
      <w:proofErr w:type="spellStart"/>
      <w:r>
        <w:rPr>
          <w:rFonts w:ascii="Calibri" w:eastAsia="Calibri" w:hAnsi="Calibri" w:cs="Calibri"/>
        </w:rPr>
        <w:t>MnT</w:t>
      </w:r>
      <w:proofErr w:type="spellEnd"/>
      <w:r>
        <w:rPr>
          <w:rFonts w:ascii="Calibri" w:eastAsia="Calibri" w:hAnsi="Calibri" w:cs="Calibri"/>
        </w:rPr>
        <w:t xml:space="preserve"> and MC decide whether the </w:t>
      </w:r>
      <w:proofErr w:type="spellStart"/>
      <w:r>
        <w:rPr>
          <w:rFonts w:ascii="Calibri" w:eastAsia="Calibri" w:hAnsi="Calibri" w:cs="Calibri"/>
        </w:rPr>
        <w:t>MnT</w:t>
      </w:r>
      <w:proofErr w:type="spellEnd"/>
      <w:r>
        <w:rPr>
          <w:rFonts w:ascii="Calibri" w:eastAsia="Calibri" w:hAnsi="Calibri" w:cs="Calibri"/>
        </w:rPr>
        <w:t xml:space="preserve"> has reached proficiency in each area. They may find that during this </w:t>
      </w:r>
      <w:proofErr w:type="gramStart"/>
      <w:r>
        <w:rPr>
          <w:rFonts w:ascii="Calibri" w:eastAsia="Calibri" w:hAnsi="Calibri" w:cs="Calibri"/>
        </w:rPr>
        <w:t>time period</w:t>
      </w:r>
      <w:proofErr w:type="gramEnd"/>
      <w:r>
        <w:rPr>
          <w:rFonts w:ascii="Calibri" w:eastAsia="Calibri" w:hAnsi="Calibri" w:cs="Calibri"/>
        </w:rPr>
        <w:t xml:space="preserve">, the </w:t>
      </w:r>
      <w:proofErr w:type="spellStart"/>
      <w:r>
        <w:rPr>
          <w:rFonts w:ascii="Calibri" w:eastAsia="Calibri" w:hAnsi="Calibri" w:cs="Calibri"/>
        </w:rPr>
        <w:t>MnT</w:t>
      </w:r>
      <w:proofErr w:type="spellEnd"/>
      <w:r>
        <w:rPr>
          <w:rFonts w:ascii="Calibri" w:eastAsia="Calibri" w:hAnsi="Calibri" w:cs="Calibri"/>
        </w:rPr>
        <w:t xml:space="preserve"> developed other competencies beyond what had been listed and this can be noted on the IDP.</w:t>
      </w:r>
    </w:p>
    <w:p w:rsidR="00772484" w:rsidRDefault="00772484" w:rsidP="00772484">
      <w:pPr>
        <w:ind w:left="360"/>
        <w:rPr>
          <w:rFonts w:ascii="Calibri" w:eastAsia="Calibri" w:hAnsi="Calibri" w:cs="Calibri"/>
        </w:rPr>
      </w:pPr>
    </w:p>
    <w:p w:rsidR="00A22CFA" w:rsidRDefault="004C0F4F">
      <w:pPr>
        <w:numPr>
          <w:ilvl w:val="0"/>
          <w:numId w:val="1"/>
        </w:numPr>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MnT</w:t>
      </w:r>
      <w:proofErr w:type="spellEnd"/>
      <w:r>
        <w:rPr>
          <w:rFonts w:ascii="Calibri" w:eastAsia="Calibri" w:hAnsi="Calibri" w:cs="Calibri"/>
        </w:rPr>
        <w:t xml:space="preserve"> and MC may also receive feedback from the </w:t>
      </w:r>
      <w:proofErr w:type="spellStart"/>
      <w:r>
        <w:rPr>
          <w:rFonts w:ascii="Calibri" w:eastAsia="Calibri" w:hAnsi="Calibri" w:cs="Calibri"/>
        </w:rPr>
        <w:t>MnT’s</w:t>
      </w:r>
      <w:proofErr w:type="spellEnd"/>
      <w:r>
        <w:rPr>
          <w:rFonts w:ascii="Calibri" w:eastAsia="Calibri" w:hAnsi="Calibri" w:cs="Calibri"/>
        </w:rPr>
        <w:t xml:space="preserve"> Mentees or the </w:t>
      </w:r>
      <w:proofErr w:type="spellStart"/>
      <w:r>
        <w:rPr>
          <w:rFonts w:ascii="Calibri" w:eastAsia="Calibri" w:hAnsi="Calibri" w:cs="Calibri"/>
        </w:rPr>
        <w:t>MnT’s</w:t>
      </w:r>
      <w:proofErr w:type="spellEnd"/>
      <w:r>
        <w:rPr>
          <w:rFonts w:ascii="Calibri" w:eastAsia="Calibri" w:hAnsi="Calibri" w:cs="Calibri"/>
        </w:rPr>
        <w:t xml:space="preserve"> Mentoring Support Group.</w:t>
      </w:r>
    </w:p>
    <w:p w:rsidR="00A22CFA" w:rsidRDefault="00A22CFA">
      <w:pPr>
        <w:ind w:left="360"/>
        <w:rPr>
          <w:rFonts w:ascii="Calibri" w:eastAsia="Calibri" w:hAnsi="Calibri" w:cs="Calibri"/>
        </w:rPr>
      </w:pPr>
    </w:p>
    <w:p w:rsidR="00A22CFA" w:rsidRDefault="00A22CFA">
      <w:pPr>
        <w:rPr>
          <w:rFonts w:ascii="Calibri" w:eastAsia="Calibri" w:hAnsi="Calibri" w:cs="Calibri"/>
        </w:rPr>
      </w:pPr>
    </w:p>
    <w:sectPr w:rsidR="00A22CFA">
      <w:footerReference w:type="default" r:id="rId7"/>
      <w:pgSz w:w="15840" w:h="12240" w:orient="landscape"/>
      <w:pgMar w:top="180" w:right="81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E1" w:rsidRDefault="00D163E1">
      <w:r>
        <w:separator/>
      </w:r>
    </w:p>
  </w:endnote>
  <w:endnote w:type="continuationSeparator" w:id="0">
    <w:p w:rsidR="00D163E1" w:rsidRDefault="00D1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CFA" w:rsidRDefault="004C0F4F">
    <w:pPr>
      <w:jc w:val="right"/>
      <w:rPr>
        <w:rFonts w:ascii="Arial" w:eastAsia="Arial" w:hAnsi="Arial" w:cs="Arial"/>
        <w:sz w:val="18"/>
        <w:szCs w:val="18"/>
      </w:rPr>
    </w:pPr>
    <w:r>
      <w:rPr>
        <w:rFonts w:ascii="Arial" w:eastAsia="Arial" w:hAnsi="Arial" w:cs="Arial"/>
        <w:sz w:val="18"/>
        <w:szCs w:val="18"/>
      </w:rPr>
      <w:t>M</w:t>
    </w:r>
    <w:r w:rsidR="00DE77B9">
      <w:rPr>
        <w:rFonts w:ascii="Arial" w:eastAsia="Arial" w:hAnsi="Arial" w:cs="Arial"/>
        <w:sz w:val="18"/>
        <w:szCs w:val="18"/>
      </w:rPr>
      <w:t>entoring Development Program – 8.20.</w:t>
    </w:r>
    <w:r>
      <w:rPr>
        <w:rFonts w:ascii="Arial" w:eastAsia="Arial" w:hAnsi="Arial"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E1" w:rsidRDefault="00D163E1">
      <w:r>
        <w:separator/>
      </w:r>
    </w:p>
  </w:footnote>
  <w:footnote w:type="continuationSeparator" w:id="0">
    <w:p w:rsidR="00D163E1" w:rsidRDefault="00D1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8278A"/>
    <w:multiLevelType w:val="multilevel"/>
    <w:tmpl w:val="1916B8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6DB0B76"/>
    <w:multiLevelType w:val="multilevel"/>
    <w:tmpl w:val="A03CCB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FA"/>
    <w:rsid w:val="004C0F4F"/>
    <w:rsid w:val="00772484"/>
    <w:rsid w:val="00811541"/>
    <w:rsid w:val="00A22CFA"/>
    <w:rsid w:val="00C34085"/>
    <w:rsid w:val="00D163E1"/>
    <w:rsid w:val="00DE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22FC"/>
  <w15:docId w15:val="{72951EBC-816C-43F8-A2EB-BCFD2A18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72484"/>
    <w:pPr>
      <w:ind w:left="720"/>
      <w:contextualSpacing/>
    </w:pPr>
  </w:style>
  <w:style w:type="paragraph" w:styleId="Header">
    <w:name w:val="header"/>
    <w:basedOn w:val="Normal"/>
    <w:link w:val="HeaderChar"/>
    <w:uiPriority w:val="99"/>
    <w:unhideWhenUsed/>
    <w:rsid w:val="00DE77B9"/>
    <w:pPr>
      <w:tabs>
        <w:tab w:val="center" w:pos="4680"/>
        <w:tab w:val="right" w:pos="9360"/>
      </w:tabs>
    </w:pPr>
  </w:style>
  <w:style w:type="character" w:customStyle="1" w:styleId="HeaderChar">
    <w:name w:val="Header Char"/>
    <w:basedOn w:val="DefaultParagraphFont"/>
    <w:link w:val="Header"/>
    <w:uiPriority w:val="99"/>
    <w:rsid w:val="00DE77B9"/>
  </w:style>
  <w:style w:type="paragraph" w:styleId="Footer">
    <w:name w:val="footer"/>
    <w:basedOn w:val="Normal"/>
    <w:link w:val="FooterChar"/>
    <w:uiPriority w:val="99"/>
    <w:unhideWhenUsed/>
    <w:rsid w:val="00DE77B9"/>
    <w:pPr>
      <w:tabs>
        <w:tab w:val="center" w:pos="4680"/>
        <w:tab w:val="right" w:pos="9360"/>
      </w:tabs>
    </w:pPr>
  </w:style>
  <w:style w:type="character" w:customStyle="1" w:styleId="FooterChar">
    <w:name w:val="Footer Char"/>
    <w:basedOn w:val="DefaultParagraphFont"/>
    <w:link w:val="Footer"/>
    <w:uiPriority w:val="99"/>
    <w:rsid w:val="00DE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SEVA Account</cp:lastModifiedBy>
  <cp:revision>5</cp:revision>
  <dcterms:created xsi:type="dcterms:W3CDTF">2021-08-19T21:21:00Z</dcterms:created>
  <dcterms:modified xsi:type="dcterms:W3CDTF">2021-08-20T21:01:00Z</dcterms:modified>
</cp:coreProperties>
</file>